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3" w:rsidRDefault="001D60FF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Pr="00BB3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BB3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AF3" w:rsidRDefault="001D60FF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B3AF3">
        <w:rPr>
          <w:rFonts w:ascii="Times New Roman" w:hAnsi="Times New Roman" w:cs="Times New Roman"/>
          <w:sz w:val="28"/>
          <w:szCs w:val="28"/>
        </w:rPr>
        <w:t xml:space="preserve"> </w:t>
      </w:r>
      <w:r w:rsidR="00BB3AF3" w:rsidRPr="001D60FF">
        <w:rPr>
          <w:rFonts w:ascii="Times New Roman" w:hAnsi="Times New Roman" w:cs="Times New Roman"/>
          <w:sz w:val="28"/>
          <w:szCs w:val="28"/>
        </w:rPr>
        <w:t>и</w:t>
      </w:r>
      <w:r w:rsidR="00BB3AF3">
        <w:rPr>
          <w:rFonts w:ascii="Times New Roman" w:hAnsi="Times New Roman" w:cs="Times New Roman"/>
          <w:sz w:val="28"/>
          <w:szCs w:val="28"/>
        </w:rPr>
        <w:t>нтерактивному</w:t>
      </w:r>
      <w:r w:rsidR="00BB3AF3" w:rsidRPr="00BB3AF3">
        <w:rPr>
          <w:rFonts w:ascii="Times New Roman" w:hAnsi="Times New Roman" w:cs="Times New Roman"/>
          <w:sz w:val="28"/>
          <w:szCs w:val="28"/>
        </w:rPr>
        <w:t xml:space="preserve">  </w:t>
      </w:r>
      <w:r w:rsidR="00BB3AF3">
        <w:rPr>
          <w:rFonts w:ascii="Times New Roman" w:hAnsi="Times New Roman" w:cs="Times New Roman"/>
          <w:sz w:val="28"/>
          <w:szCs w:val="28"/>
        </w:rPr>
        <w:t>тренажёру</w:t>
      </w:r>
      <w:r w:rsidR="00BB3AF3" w:rsidRPr="00BB3AF3">
        <w:rPr>
          <w:rFonts w:ascii="Times New Roman" w:hAnsi="Times New Roman" w:cs="Times New Roman"/>
          <w:sz w:val="28"/>
          <w:szCs w:val="28"/>
        </w:rPr>
        <w:t xml:space="preserve"> </w:t>
      </w:r>
      <w:r w:rsidR="00BB3AF3">
        <w:rPr>
          <w:rFonts w:ascii="Times New Roman" w:hAnsi="Times New Roman" w:cs="Times New Roman"/>
          <w:sz w:val="28"/>
          <w:szCs w:val="28"/>
        </w:rPr>
        <w:t xml:space="preserve">по немецкому языку </w:t>
      </w:r>
    </w:p>
    <w:p w:rsidR="00BB3AF3" w:rsidRPr="00787AA5" w:rsidRDefault="00BB3AF3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BB3AF3">
        <w:rPr>
          <w:rFonts w:ascii="Times New Roman" w:hAnsi="Times New Roman" w:cs="Times New Roman"/>
          <w:sz w:val="28"/>
          <w:szCs w:val="28"/>
          <w:lang w:val="de-DE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BB3A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787A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787AA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D60FF" w:rsidRPr="00BB3AF3" w:rsidRDefault="00BB3AF3" w:rsidP="00BB3AF3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BB3AF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„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Was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kann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man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am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Wochenende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 xml:space="preserve"> </w:t>
      </w:r>
      <w:r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machen</w:t>
      </w:r>
      <w:r w:rsidRPr="00BB3AF3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?“</w:t>
      </w:r>
      <w:r w:rsidRPr="00BB3AF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</w:t>
      </w:r>
    </w:p>
    <w:p w:rsidR="001D60FF" w:rsidRPr="00BB3AF3" w:rsidRDefault="001D60F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87AA5" w:rsidRDefault="00B2797B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sz w:val="28"/>
          <w:szCs w:val="28"/>
        </w:rPr>
        <w:t xml:space="preserve">Данный  интерактивный тренажёр  разработан на основе материалов  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действующего учебника 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немецкому языку для 4 класса „Deutsch.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Sch</w:t>
      </w:r>
      <w:proofErr w:type="spellStart"/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ü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lerbuch</w:t>
      </w:r>
      <w:proofErr w:type="spellEnd"/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Klasse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- 4“ (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авторы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Будько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Урбанович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87A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отработку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лексических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теме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F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№7 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„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Das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Wochenende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Was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kann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man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am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Wochenende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0F4F" w:rsidRPr="001D60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>machen</w:t>
      </w:r>
      <w:r w:rsidR="009E0F4F" w:rsidRP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?“</w:t>
      </w:r>
      <w:r w:rsid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AA5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и включает в себя 16 красочных слайдов</w:t>
      </w:r>
      <w:r w:rsidR="00787A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87AA5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тематического словаря</w:t>
      </w:r>
      <w:r w:rsid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заданиями вариативного характера</w:t>
      </w:r>
      <w:r w:rsidR="009E0F4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D60FF" w:rsidRP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 соответствуют программе по иностранному языку для учреждений, обеспечивающих получение общего среднего образования в Республике  Беларусь и структуре действующего учебника по немецкому языку для 4 класса</w:t>
      </w:r>
      <w:r w:rsidR="0078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60FF" w:rsidRPr="001D60FF" w:rsidRDefault="001D60F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Лексико-грамматический материал из представленной разработки  также может  быть  интегрирован в учебные занятия  и использован  в сочетании с другими УМК по немецкому языку для начальной школы.</w:t>
      </w:r>
    </w:p>
    <w:p w:rsidR="001D60FF" w:rsidRPr="001D60FF" w:rsidRDefault="009E0F4F" w:rsidP="001D60F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пражнения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представленные в  презентации-тренажёре,  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 на активизацию 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закрепление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лексических единиц по 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заданной теме;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развитие практических навыков употребления 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грамматического явления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403F" w:rsidRPr="001D60FF" w:rsidRDefault="009E0F4F" w:rsidP="001D60F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„Личные окончания глаголов в настоящем времени </w:t>
      </w:r>
      <w:r w:rsidR="001D60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Pr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ä</w:t>
      </w:r>
      <w:proofErr w:type="spellEnd"/>
      <w:r w:rsidRPr="001D60F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sens</w:t>
      </w:r>
      <w:r w:rsidR="001D60F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процессе коммуникации</w:t>
      </w:r>
      <w:r w:rsidR="001D60F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 учащихся</w:t>
      </w:r>
      <w:r w:rsidR="00BB3AF3">
        <w:rPr>
          <w:rFonts w:ascii="Times New Roman" w:hAnsi="Times New Roman" w:cs="Times New Roman"/>
          <w:color w:val="000000" w:themeColor="text1"/>
          <w:sz w:val="28"/>
          <w:szCs w:val="28"/>
        </w:rPr>
        <w:t>, изучающих немецкий язык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B3AF3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</w:t>
      </w:r>
      <w:r w:rsidR="00BB3AF3" w:rsidRPr="00BB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ступени </w:t>
      </w:r>
      <w:r w:rsidR="00BB3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среднего образования, </w:t>
      </w:r>
      <w:r w:rsidR="0047403F"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навыков вопросно-ответного взаимодействия.</w:t>
      </w:r>
    </w:p>
    <w:p w:rsidR="0047403F" w:rsidRPr="001D60FF" w:rsidRDefault="0047403F" w:rsidP="001D60F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Данная методическая разработка адресована  учителям немецкого языка для использования на уроках</w:t>
      </w:r>
      <w:r w:rsidR="001D6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средней школе, гимназии, а также на дополнительных занятиях по немецкому языку как иностранному</w:t>
      </w:r>
      <w:r w:rsidRPr="001D60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F4F" w:rsidRPr="001D60FF" w:rsidRDefault="009E0F4F" w:rsidP="001D60F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F4F" w:rsidRPr="00C315F3" w:rsidRDefault="009E0F4F" w:rsidP="00C315F3">
      <w:pPr>
        <w:jc w:val="center"/>
        <w:rPr>
          <w:color w:val="000000" w:themeColor="text1"/>
          <w:lang w:val="de-DE"/>
        </w:rPr>
      </w:pPr>
    </w:p>
    <w:sectPr w:rsidR="009E0F4F" w:rsidRPr="00C315F3" w:rsidSect="00EE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97B"/>
    <w:rsid w:val="001D60FF"/>
    <w:rsid w:val="0047403F"/>
    <w:rsid w:val="00787AA5"/>
    <w:rsid w:val="009E0F4F"/>
    <w:rsid w:val="00B2797B"/>
    <w:rsid w:val="00BB3AF3"/>
    <w:rsid w:val="00C315F3"/>
    <w:rsid w:val="00C759FB"/>
    <w:rsid w:val="00E311CF"/>
    <w:rsid w:val="00EC40C7"/>
    <w:rsid w:val="00EE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2019-03-11T17:02:00Z</dcterms:created>
  <dcterms:modified xsi:type="dcterms:W3CDTF">2019-03-11T18:33:00Z</dcterms:modified>
</cp:coreProperties>
</file>