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857CD8" w:rsidRPr="00B94457" w:rsidRDefault="00637EB9" w:rsidP="00B94457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>Квест-игра</w:t>
      </w:r>
      <w:proofErr w:type="spellEnd"/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«Край мой – гордость моя»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B944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Цель:</w:t>
      </w:r>
      <w:r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у учащихся гражданственности и патриотизма, чувства любви и преданности Родине, уважения к историческому прошлому своей страны, национальным традициям.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Задачи:</w:t>
      </w:r>
    </w:p>
    <w:p w:rsidR="00637EB9" w:rsidRPr="00B94457" w:rsidRDefault="00637EB9" w:rsidP="00B944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B94457">
        <w:rPr>
          <w:color w:val="000000" w:themeColor="text1"/>
          <w:sz w:val="28"/>
          <w:szCs w:val="28"/>
        </w:rPr>
        <w:t>обобщить знания учащихся о традициях и обычаях нашей страны;</w:t>
      </w:r>
    </w:p>
    <w:p w:rsidR="00637EB9" w:rsidRPr="00B94457" w:rsidRDefault="00637EB9" w:rsidP="00B944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B94457">
        <w:rPr>
          <w:color w:val="000000" w:themeColor="text1"/>
          <w:sz w:val="28"/>
          <w:szCs w:val="28"/>
        </w:rPr>
        <w:t>способствовать повышению интереса учащихся к изучению родного края и его культурных ценностей;</w:t>
      </w:r>
    </w:p>
    <w:p w:rsidR="00637EB9" w:rsidRPr="00B94457" w:rsidRDefault="00637EB9" w:rsidP="00B944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B94457">
        <w:rPr>
          <w:color w:val="000000" w:themeColor="text1"/>
          <w:sz w:val="28"/>
          <w:szCs w:val="28"/>
        </w:rPr>
        <w:t>воспитывать любовь к малой родине;</w:t>
      </w:r>
    </w:p>
    <w:p w:rsidR="00637EB9" w:rsidRPr="00B94457" w:rsidRDefault="00637EB9" w:rsidP="00B9445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B94457">
        <w:rPr>
          <w:color w:val="000000" w:themeColor="text1"/>
          <w:sz w:val="28"/>
          <w:szCs w:val="28"/>
        </w:rPr>
        <w:t>подвести учащихся к осознанию внимательного, бережного отношения к достопримечательностям, культуре родного края.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Участники:</w:t>
      </w:r>
      <w:r w:rsidRPr="00B944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Учащиеся 1-2 классов. 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Оборудование:</w:t>
      </w:r>
      <w:r w:rsidRPr="00B944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Карта-схема улицы Советской города Мосты (в районе Мостовского районного центра творчества детей и молодежи), карточки-задания, листы ответов, ручки.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9445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Правила игры: </w:t>
      </w:r>
      <w:r w:rsidRPr="00B9445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Д</w:t>
      </w:r>
      <w:r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ети делятся на команды. Команды путем жеребьевки получают названия. </w:t>
      </w:r>
      <w:r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Ориентируясь по карте, участники должны найти все станции</w:t>
      </w:r>
      <w:r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каждой станции</w:t>
      </w:r>
      <w:r w:rsidR="004345AE"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(которая сопровождается номером, картинкой и вопросом)</w:t>
      </w:r>
      <w:bookmarkStart w:id="0" w:name="_GoBack"/>
      <w:bookmarkEnd w:id="0"/>
      <w:r w:rsidR="004345AE"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ребятам необходимо ответить на один вопрос, а ответ записать на листе ответов</w:t>
      </w:r>
      <w:r w:rsidR="004345AE"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B94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 игры определяется команда-победитель.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637EB9" w:rsidRPr="00B94457" w:rsidRDefault="00637EB9" w:rsidP="00B94457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>Ход мероприятия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Добрый день, дорогие ребята! Мы рады видеть вас сегодня на нашем мероприятии «Край мой – гордость моя». 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</w:p>
    <w:p w:rsidR="00637EB9" w:rsidRPr="00B94457" w:rsidRDefault="00637EB9" w:rsidP="00B94457">
      <w:pPr>
        <w:spacing w:line="360" w:lineRule="auto"/>
        <w:ind w:left="70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Люблю поле и березки,</w:t>
      </w:r>
      <w:r w:rsidRPr="00B9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скамейку под окном,</w:t>
      </w:r>
      <w:r w:rsidRPr="00B9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Заскучаю </w:t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вытру слезки,</w:t>
      </w:r>
      <w:r w:rsidRPr="00B9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Вспоминая о родном.</w:t>
      </w:r>
      <w:r w:rsidRPr="00B9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Никуда я не уеду,</w:t>
      </w:r>
      <w:r w:rsidRPr="00B9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здесь работать, жить,</w:t>
      </w:r>
      <w:r w:rsidRPr="00B9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Сердцу место дорогое</w:t>
      </w:r>
      <w:r w:rsidRPr="00B9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я всегда любить!</w:t>
      </w:r>
      <w:r w:rsidRPr="00B9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это знаю я,</w:t>
      </w:r>
      <w:r w:rsidRPr="00B9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друзья</w:t>
      </w:r>
      <w:r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  <w:r w:rsidR="00857CD8"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857CD8" w:rsidRPr="00B94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ребята отвечают</w:t>
      </w:r>
      <w:r w:rsidR="00857CD8" w:rsidRPr="00B9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Правильно, это Родина! Ребята, кто мне скажет, </w:t>
      </w:r>
      <w:r w:rsidR="00857CD8"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что такое 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Родина? (</w:t>
      </w:r>
      <w:r w:rsidRPr="00B94457">
        <w:rPr>
          <w:rFonts w:ascii="Times New Roman" w:hAnsi="Times New Roman" w:cs="Times New Roman"/>
          <w:i/>
          <w:sz w:val="28"/>
          <w:szCs w:val="28"/>
          <w:lang w:val="ru-RU"/>
        </w:rPr>
        <w:t>дети отвечают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4A28B0" w:rsidRPr="00B94457" w:rsidRDefault="004A28B0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457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– то место, куда человека «тянет» всей душой и сердцем, куда бы ему хотелось возвратиться, не взирая ни на какие преграды и обстоятельства</w:t>
      </w:r>
      <w:r w:rsidRPr="00B944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Т</w:t>
      </w:r>
      <w:r w:rsidRPr="00B94457">
        <w:rPr>
          <w:rFonts w:ascii="Times New Roman" w:hAnsi="Times New Roman" w:cs="Times New Roman"/>
          <w:sz w:val="28"/>
          <w:szCs w:val="28"/>
          <w:shd w:val="clear" w:color="auto" w:fill="FFFFFF"/>
        </w:rPr>
        <w:t>о место, за которое он стоит «горой» и стремится защитить, сохранить и сберечь его.</w:t>
      </w:r>
    </w:p>
    <w:p w:rsidR="004A28B0" w:rsidRPr="00B94457" w:rsidRDefault="004A28B0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На свете много красивых и интересных стран, но для каждого человека будет самой лучшей его родная страна. У каждого человека есть и малая Родина – его родное село или город, в котором он родился и вырос. </w:t>
      </w:r>
    </w:p>
    <w:p w:rsidR="004A28B0" w:rsidRPr="00B94457" w:rsidRDefault="004A28B0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>Скажите, вы хорошо знаете свой город? (</w:t>
      </w:r>
      <w:r w:rsidRPr="00B94457">
        <w:rPr>
          <w:rFonts w:ascii="Times New Roman" w:hAnsi="Times New Roman" w:cs="Times New Roman"/>
          <w:i/>
          <w:sz w:val="28"/>
          <w:szCs w:val="28"/>
          <w:lang w:val="ru-RU"/>
        </w:rPr>
        <w:t>отвечают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>) Тогда вы с легкостью с</w:t>
      </w:r>
      <w:r w:rsidR="00D9419F" w:rsidRPr="00B94457">
        <w:rPr>
          <w:rFonts w:ascii="Times New Roman" w:hAnsi="Times New Roman" w:cs="Times New Roman"/>
          <w:sz w:val="28"/>
          <w:szCs w:val="28"/>
          <w:lang w:val="ru-RU"/>
        </w:rPr>
        <w:t>правитесь!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>Каждой команде</w:t>
      </w: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>предстоит пройти тропу испытаний, на которой находятся несколько станций с заданиями.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>Станции спрятаны по всему периметру парка и возле нашего Центра. Найти вы их сможете с помощью карты. Каждая станция имеет свой номер, но проходить их не обязательно по порядку. Главное, найти их всех и выполнить правильно задания. За каждый правильный ответ команда получает 1 балл.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Ведущий: 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>Успех игры зависит от сплоченности всей команды.</w:t>
      </w: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>Задания неслож</w:t>
      </w:r>
      <w:r w:rsidR="00857CD8" w:rsidRPr="00B94457">
        <w:rPr>
          <w:rFonts w:ascii="Times New Roman" w:hAnsi="Times New Roman" w:cs="Times New Roman"/>
          <w:sz w:val="28"/>
          <w:szCs w:val="28"/>
          <w:lang w:val="ru-RU"/>
        </w:rPr>
        <w:t>ные, вы точно справитесь!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94457">
        <w:rPr>
          <w:rFonts w:ascii="Times New Roman" w:hAnsi="Times New Roman" w:cs="Times New Roman"/>
          <w:i/>
          <w:sz w:val="28"/>
          <w:szCs w:val="28"/>
          <w:lang w:val="ru-RU"/>
        </w:rPr>
        <w:t>Участникам раздаются листы ответов и ручки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>) Итак, команды готовы? На старт! Внимание! Марш! (</w:t>
      </w:r>
      <w:r w:rsidRPr="00B94457">
        <w:rPr>
          <w:rFonts w:ascii="Times New Roman" w:hAnsi="Times New Roman" w:cs="Times New Roman"/>
          <w:i/>
          <w:sz w:val="28"/>
          <w:szCs w:val="28"/>
          <w:lang w:val="ru-RU"/>
        </w:rPr>
        <w:t>обе команды отправляются на поиски станций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9445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94457">
        <w:rPr>
          <w:rFonts w:ascii="Times New Roman" w:hAnsi="Times New Roman" w:cs="Times New Roman"/>
          <w:i/>
          <w:sz w:val="28"/>
          <w:szCs w:val="28"/>
          <w:lang w:val="ru-RU"/>
        </w:rPr>
        <w:t>Команда, первой выполнившая все задания, получает дополнительный балл.</w:t>
      </w:r>
      <w:proofErr w:type="gramEnd"/>
      <w:r w:rsidRPr="00B9445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gramStart"/>
      <w:r w:rsidRPr="00B94457">
        <w:rPr>
          <w:rFonts w:ascii="Times New Roman" w:hAnsi="Times New Roman" w:cs="Times New Roman"/>
          <w:i/>
          <w:sz w:val="28"/>
          <w:szCs w:val="28"/>
          <w:lang w:val="ru-RU"/>
        </w:rPr>
        <w:t>После  подводятся итоги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  <w:proofErr w:type="gramEnd"/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4457" w:rsidRDefault="00B94457" w:rsidP="00B94457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37EB9" w:rsidRPr="00B94457" w:rsidRDefault="00637EB9" w:rsidP="00B94457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sz w:val="28"/>
          <w:szCs w:val="28"/>
          <w:lang w:val="ru-RU"/>
        </w:rPr>
        <w:t>Приложения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683"/>
      </w:tblGrid>
      <w:tr w:rsidR="00637EB9" w:rsidRPr="00B94457" w:rsidTr="00B94457">
        <w:tc>
          <w:tcPr>
            <w:tcW w:w="4888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 станция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Столица Республики Беларусь?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7EB9" w:rsidRPr="00B94457" w:rsidRDefault="00637EB9" w:rsidP="00B94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286000" cy="1440180"/>
                  <wp:effectExtent l="190500" t="152400" r="171450" b="1409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sk_-_Ploschad_Pobed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153" cy="1442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3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 станция</w:t>
            </w:r>
          </w:p>
          <w:p w:rsidR="00637EB9" w:rsidRPr="00B94457" w:rsidRDefault="00637EB9" w:rsidP="00B944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Самый крупный зверь Беларуси?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84896" cy="1447800"/>
                  <wp:effectExtent l="190500" t="152400" r="177304" b="133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bri-v-belarusi-phot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41" cy="1448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B9" w:rsidRPr="00B94457" w:rsidTr="00B94457">
        <w:tc>
          <w:tcPr>
            <w:tcW w:w="4888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 станция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Беларуси ее называют вторым хлебом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85870" cy="1457325"/>
                  <wp:effectExtent l="190500" t="152400" r="176330" b="1428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-potatoes_full_widt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254" cy="1456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3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4 станция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этого растения делают ткань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71688" cy="1381125"/>
                  <wp:effectExtent l="190500" t="152400" r="176212" b="1428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ma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688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B9" w:rsidRPr="00B94457" w:rsidTr="00B94457">
        <w:tc>
          <w:tcPr>
            <w:tcW w:w="4888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lastRenderedPageBreak/>
              <w:t>5 станция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 празднуют День Победы?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81175" cy="2494908"/>
                  <wp:effectExtent l="190500" t="152400" r="180975" b="133992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4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833" cy="25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3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 станция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Какому городу принадлежит этот герб?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62836" cy="2362200"/>
                  <wp:effectExtent l="190500" t="152400" r="180264" b="11430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Most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836" cy="23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B9" w:rsidRPr="00B94457" w:rsidTr="00B94457">
        <w:tc>
          <w:tcPr>
            <w:tcW w:w="4888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 станция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Главная достопримечательность города Мосты?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33676" cy="1600200"/>
                  <wp:effectExtent l="190500" t="152400" r="171374" b="133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15_10394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536" cy="1599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3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 станция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Национальное белорусское блюдо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209839" cy="1476375"/>
                  <wp:effectExtent l="190500" t="152400" r="171411" b="1428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niki-v-duxovke-kartofelnye_1491196207_7_max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966" cy="1475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CD8" w:rsidRPr="00B94457" w:rsidRDefault="00857CD8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37EB9" w:rsidRPr="00B94457" w:rsidTr="00857CD8">
        <w:tc>
          <w:tcPr>
            <w:tcW w:w="9570" w:type="dxa"/>
          </w:tcPr>
          <w:p w:rsidR="00637EB9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94457" w:rsidRDefault="00B94457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94457" w:rsidRDefault="00B94457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94457" w:rsidRDefault="00B94457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94457" w:rsidRPr="00B94457" w:rsidRDefault="00B94457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37EB9" w:rsidRPr="00B94457" w:rsidRDefault="00637EB9" w:rsidP="00B94457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Лист ответов</w:t>
            </w:r>
          </w:p>
          <w:p w:rsidR="00637EB9" w:rsidRPr="00B94457" w:rsidRDefault="00637EB9" w:rsidP="00B94457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75"/>
              <w:gridCol w:w="567"/>
              <w:gridCol w:w="567"/>
              <w:gridCol w:w="567"/>
              <w:gridCol w:w="567"/>
              <w:gridCol w:w="567"/>
            </w:tblGrid>
            <w:tr w:rsidR="00637EB9" w:rsidRPr="00B94457" w:rsidTr="00BA0873">
              <w:tc>
                <w:tcPr>
                  <w:tcW w:w="675" w:type="dxa"/>
                  <w:shd w:val="clear" w:color="auto" w:fill="BFBFBF" w:themeFill="background1" w:themeFillShade="BF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</w:p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FFFF00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7EB9" w:rsidRPr="00B94457" w:rsidRDefault="00637EB9" w:rsidP="00B9445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75"/>
              <w:gridCol w:w="567"/>
              <w:gridCol w:w="567"/>
              <w:gridCol w:w="567"/>
              <w:gridCol w:w="567"/>
            </w:tblGrid>
            <w:tr w:rsidR="00637EB9" w:rsidRPr="00B94457" w:rsidTr="00BA0873">
              <w:tc>
                <w:tcPr>
                  <w:tcW w:w="675" w:type="dxa"/>
                  <w:shd w:val="clear" w:color="auto" w:fill="BFBFBF" w:themeFill="background1" w:themeFillShade="BF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</w:p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FFFF00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FFFF00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7EB9" w:rsidRPr="00B94457" w:rsidRDefault="00637EB9" w:rsidP="00B944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7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37EB9" w:rsidRPr="00B94457" w:rsidTr="00BA0873">
              <w:tc>
                <w:tcPr>
                  <w:tcW w:w="675" w:type="dxa"/>
                  <w:shd w:val="clear" w:color="auto" w:fill="BFBFBF" w:themeFill="background1" w:themeFillShade="BF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</w:p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FFFF00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7EB9" w:rsidRPr="00B94457" w:rsidRDefault="00637EB9" w:rsidP="00B944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75"/>
              <w:gridCol w:w="567"/>
              <w:gridCol w:w="567"/>
              <w:gridCol w:w="567"/>
            </w:tblGrid>
            <w:tr w:rsidR="00637EB9" w:rsidRPr="00B94457" w:rsidTr="00BA0873">
              <w:tc>
                <w:tcPr>
                  <w:tcW w:w="675" w:type="dxa"/>
                  <w:shd w:val="clear" w:color="auto" w:fill="BFBFBF" w:themeFill="background1" w:themeFillShade="BF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</w:p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FFFF00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7EB9" w:rsidRPr="00B94457" w:rsidRDefault="00637EB9" w:rsidP="00B944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75"/>
              <w:gridCol w:w="567"/>
              <w:gridCol w:w="567"/>
              <w:gridCol w:w="567"/>
              <w:gridCol w:w="567"/>
              <w:gridCol w:w="567"/>
            </w:tblGrid>
            <w:tr w:rsidR="00637EB9" w:rsidRPr="00B94457" w:rsidTr="00BA0873">
              <w:tc>
                <w:tcPr>
                  <w:tcW w:w="675" w:type="dxa"/>
                  <w:shd w:val="clear" w:color="auto" w:fill="BFBFBF" w:themeFill="background1" w:themeFillShade="BF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</w:p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color w:val="DDD9C3" w:themeColor="background2" w:themeShade="E6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FFFF00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7EB9" w:rsidRPr="00B94457" w:rsidRDefault="00637EB9" w:rsidP="00B944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75"/>
              <w:gridCol w:w="601"/>
              <w:gridCol w:w="533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37EB9" w:rsidRPr="00B94457" w:rsidTr="00BA0873">
              <w:tc>
                <w:tcPr>
                  <w:tcW w:w="675" w:type="dxa"/>
                  <w:shd w:val="clear" w:color="auto" w:fill="BFBFBF" w:themeFill="background1" w:themeFillShade="BF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6</w:t>
                  </w:r>
                </w:p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01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33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FFFF00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7EB9" w:rsidRPr="00B94457" w:rsidRDefault="00637EB9" w:rsidP="00B944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75"/>
              <w:gridCol w:w="567"/>
              <w:gridCol w:w="567"/>
              <w:gridCol w:w="567"/>
              <w:gridCol w:w="567"/>
              <w:gridCol w:w="567"/>
            </w:tblGrid>
            <w:tr w:rsidR="00637EB9" w:rsidRPr="00B94457" w:rsidTr="00BA0873">
              <w:tc>
                <w:tcPr>
                  <w:tcW w:w="675" w:type="dxa"/>
                  <w:shd w:val="clear" w:color="auto" w:fill="BFBFBF" w:themeFill="background1" w:themeFillShade="BF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</w:p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7EB9" w:rsidRPr="00B94457" w:rsidRDefault="00637EB9" w:rsidP="00B94457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75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37EB9" w:rsidRPr="00B94457" w:rsidTr="00BA0873">
              <w:tc>
                <w:tcPr>
                  <w:tcW w:w="675" w:type="dxa"/>
                  <w:shd w:val="clear" w:color="auto" w:fill="BFBFBF" w:themeFill="background1" w:themeFillShade="BF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</w:p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  <w:shd w:val="clear" w:color="auto" w:fill="FFFF00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37EB9" w:rsidRPr="00B94457" w:rsidTr="00857CD8">
        <w:tc>
          <w:tcPr>
            <w:tcW w:w="9570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Условные обозначения:</w:t>
            </w:r>
          </w:p>
          <w:p w:rsidR="00637EB9" w:rsidRPr="00B94457" w:rsidRDefault="00637EB9" w:rsidP="00B94457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55"/>
              <w:gridCol w:w="2677"/>
            </w:tblGrid>
            <w:tr w:rsidR="00637EB9" w:rsidRPr="00B94457" w:rsidTr="00B94457">
              <w:trPr>
                <w:trHeight w:val="705"/>
              </w:trPr>
              <w:tc>
                <w:tcPr>
                  <w:tcW w:w="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6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37EB9" w:rsidRPr="00B94457" w:rsidRDefault="00B94457" w:rsidP="00B94457">
                  <w:pPr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</w:t>
                  </w:r>
                  <w:r w:rsidR="00637EB9" w:rsidRPr="00B9445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пробел;</w:t>
                  </w:r>
                </w:p>
              </w:tc>
            </w:tr>
          </w:tbl>
          <w:p w:rsidR="00637EB9" w:rsidRPr="00B94457" w:rsidRDefault="00637EB9" w:rsidP="00B94457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75"/>
              <w:gridCol w:w="8364"/>
            </w:tblGrid>
            <w:tr w:rsidR="00637EB9" w:rsidRPr="00B94457" w:rsidTr="00BA0873">
              <w:tc>
                <w:tcPr>
                  <w:tcW w:w="675" w:type="dxa"/>
                  <w:shd w:val="clear" w:color="auto" w:fill="FFFF00"/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364" w:type="dxa"/>
                  <w:tcBorders>
                    <w:top w:val="nil"/>
                    <w:bottom w:val="nil"/>
                    <w:right w:val="nil"/>
                  </w:tcBorders>
                </w:tcPr>
                <w:p w:rsidR="00637EB9" w:rsidRPr="00B94457" w:rsidRDefault="00637EB9" w:rsidP="00B94457">
                  <w:pPr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буквы, из которых необходимо сложить ключевое слово.</w:t>
                  </w:r>
                </w:p>
              </w:tc>
            </w:tr>
          </w:tbl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857CD8" w:rsidRPr="00B94457" w:rsidRDefault="00857CD8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857CD8" w:rsidRPr="00B94457" w:rsidRDefault="00857CD8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3946B6" w:rsidRPr="00B94457" w:rsidRDefault="003946B6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3946B6" w:rsidRPr="00B94457" w:rsidRDefault="003946B6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637EB9" w:rsidRPr="00B94457" w:rsidRDefault="00637EB9" w:rsidP="00B9445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37EB9" w:rsidRPr="00B94457" w:rsidTr="00857CD8">
        <w:tc>
          <w:tcPr>
            <w:tcW w:w="9570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Карта местности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noProof/>
                <w:sz w:val="28"/>
                <w:szCs w:val="28"/>
                <w:lang w:val="ru-RU" w:eastAsia="ru-RU"/>
              </w:rPr>
            </w:pP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406045" cy="3457575"/>
                  <wp:effectExtent l="19050" t="0" r="415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32008" t="33572" r="30090" b="23333"/>
                          <a:stretch/>
                        </pic:blipFill>
                        <pic:spPr bwMode="auto">
                          <a:xfrm>
                            <a:off x="0" y="0"/>
                            <a:ext cx="5413924" cy="346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7EB9" w:rsidRPr="00B94457" w:rsidTr="00857CD8">
        <w:tc>
          <w:tcPr>
            <w:tcW w:w="9570" w:type="dxa"/>
          </w:tcPr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37EB9" w:rsidRPr="00B94457" w:rsidRDefault="00637EB9" w:rsidP="00B9445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Условные обозначения:</w:t>
            </w:r>
          </w:p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4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tbl>
            <w:tblPr>
              <w:tblStyle w:val="a5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72"/>
              <w:gridCol w:w="6917"/>
            </w:tblGrid>
            <w:tr w:rsidR="00637EB9" w:rsidRPr="00B94457" w:rsidTr="00BA0873">
              <w:tc>
                <w:tcPr>
                  <w:tcW w:w="1872" w:type="dxa"/>
                </w:tcPr>
                <w:p w:rsidR="00637EB9" w:rsidRPr="00B94457" w:rsidRDefault="003F408E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pict>
                      <v:shape id="5-конечная звезда 41" o:spid="_x0000_s1026" style="position:absolute;left:0;text-align:left;margin-left:27.8pt;margin-top:3.3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" path="m,109147r127339,l166688,r39348,109147l333375,109147,230355,176602r39351,109147l166688,218292,63669,285749,103020,176602,,109147xe" fillcolor="red" strokecolor="red" strokeweight="2pt">
                        <v:path arrowok="t" o:connecttype="custom" o:connectlocs="0,109147;127339,109147;166688,0;206036,109147;333375,109147;230355,176602;269706,285749;166688,218292;63669,285749;103020,176602;0,109147" o:connectangles="0,0,0,0,0,0,0,0,0,0,0"/>
                      </v:shape>
                    </w:pict>
                  </w:r>
                </w:p>
                <w:p w:rsidR="00637EB9" w:rsidRPr="00B94457" w:rsidRDefault="00637EB9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917" w:type="dxa"/>
                </w:tcPr>
                <w:p w:rsidR="00637EB9" w:rsidRPr="00B94457" w:rsidRDefault="00637EB9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 обозначение станций;</w:t>
                  </w:r>
                </w:p>
              </w:tc>
            </w:tr>
            <w:tr w:rsidR="00637EB9" w:rsidRPr="00B94457" w:rsidTr="00BA0873">
              <w:tc>
                <w:tcPr>
                  <w:tcW w:w="1872" w:type="dxa"/>
                </w:tcPr>
                <w:p w:rsidR="00637EB9" w:rsidRPr="00B94457" w:rsidRDefault="003F408E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ru-RU"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42" o:spid="_x0000_s1030" type="#_x0000_t32" style="position:absolute;left:0;text-align:left;margin-left:15.45pt;margin-top:10.45pt;width:51.75pt;height:0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" strokecolor="#4579b8 [3044]">
                        <v:stroke endarrow="open"/>
                      </v:shape>
                    </w:pict>
                  </w:r>
                </w:p>
                <w:p w:rsidR="00637EB9" w:rsidRPr="00B94457" w:rsidRDefault="003F408E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43" o:spid="_x0000_s1029" type="#_x0000_t5" style="position:absolute;left:0;text-align:left;margin-left:27.8pt;margin-top:8.1pt;width:30.35pt;height:2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" fillcolor="white [3212]" strokecolor="black [3213]" strokeweight="2pt"/>
                    </w:pict>
                  </w:r>
                </w:p>
              </w:tc>
              <w:tc>
                <w:tcPr>
                  <w:tcW w:w="6917" w:type="dxa"/>
                </w:tcPr>
                <w:p w:rsidR="00637EB9" w:rsidRPr="00B94457" w:rsidRDefault="00637EB9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 направление движения;</w:t>
                  </w:r>
                </w:p>
              </w:tc>
            </w:tr>
            <w:tr w:rsidR="00637EB9" w:rsidRPr="00B94457" w:rsidTr="00BA0873">
              <w:tc>
                <w:tcPr>
                  <w:tcW w:w="1872" w:type="dxa"/>
                </w:tcPr>
                <w:p w:rsidR="00637EB9" w:rsidRPr="00B94457" w:rsidRDefault="00637EB9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637EB9" w:rsidRPr="00B94457" w:rsidRDefault="003F408E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pict>
                      <v:oval id="Овал 45" o:spid="_x0000_s1028" style="position:absolute;left:0;text-align:left;margin-left:27.5pt;margin-top:6.9pt;width:31.85pt;height:31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" fillcolor="white [3212]" strokecolor="black [3213]" strokeweight="2pt"/>
                    </w:pict>
                  </w:r>
                  <w:r w:rsidRPr="00B9445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pict>
                      <v:oval id="Овал 44" o:spid="_x0000_s1027" style="position:absolute;left:0;text-align:left;margin-left:33.55pt;margin-top:12.4pt;width:20.25pt;height:22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" fillcolor="white [3212]" strokecolor="black [3213]" strokeweight="2pt"/>
                    </w:pict>
                  </w:r>
                </w:p>
              </w:tc>
              <w:tc>
                <w:tcPr>
                  <w:tcW w:w="6917" w:type="dxa"/>
                </w:tcPr>
                <w:p w:rsidR="00637EB9" w:rsidRPr="00B94457" w:rsidRDefault="00637EB9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 старт;</w:t>
                  </w:r>
                </w:p>
                <w:p w:rsidR="00637EB9" w:rsidRPr="00B94457" w:rsidRDefault="00637EB9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37EB9" w:rsidRPr="00B94457" w:rsidTr="00BA0873">
              <w:tc>
                <w:tcPr>
                  <w:tcW w:w="1872" w:type="dxa"/>
                </w:tcPr>
                <w:p w:rsidR="00637EB9" w:rsidRPr="00B94457" w:rsidRDefault="00637EB9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637EB9" w:rsidRPr="00B94457" w:rsidRDefault="00637EB9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917" w:type="dxa"/>
                </w:tcPr>
                <w:p w:rsidR="00637EB9" w:rsidRPr="00B94457" w:rsidRDefault="00637EB9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9445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 финиш.</w:t>
                  </w:r>
                </w:p>
                <w:p w:rsidR="00637EB9" w:rsidRPr="00B94457" w:rsidRDefault="00637EB9" w:rsidP="00B94457">
                  <w:pPr>
                    <w:spacing w:line="36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7EB9" w:rsidRPr="00B94457" w:rsidRDefault="00637EB9" w:rsidP="00B94457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Разгадав все задания, ребята отправляются к месту старта и составляют ключевое слово «БЕЛАРУСЬ». 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CD8" w:rsidRPr="00B94457">
        <w:rPr>
          <w:rFonts w:ascii="Times New Roman" w:hAnsi="Times New Roman" w:cs="Times New Roman"/>
          <w:sz w:val="28"/>
          <w:szCs w:val="28"/>
          <w:lang w:val="ru-RU"/>
        </w:rPr>
        <w:t>Все участники здесь, значит,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испытания пройдены, ключевая фраза составлена. 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="00857CD8" w:rsidRPr="00B94457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отлично справились с заданиями! Наше жюри уже подвело ито</w:t>
      </w:r>
      <w:r w:rsidR="00857CD8" w:rsidRPr="00B94457">
        <w:rPr>
          <w:rFonts w:ascii="Times New Roman" w:hAnsi="Times New Roman" w:cs="Times New Roman"/>
          <w:sz w:val="28"/>
          <w:szCs w:val="28"/>
          <w:lang w:val="ru-RU"/>
        </w:rPr>
        <w:t>ги и скоро мы узнаем победителя (</w:t>
      </w:r>
      <w:r w:rsidR="00857CD8" w:rsidRPr="00B94457">
        <w:rPr>
          <w:rFonts w:ascii="Times New Roman" w:hAnsi="Times New Roman" w:cs="Times New Roman"/>
          <w:i/>
          <w:sz w:val="28"/>
          <w:szCs w:val="28"/>
          <w:lang w:val="ru-RU"/>
        </w:rPr>
        <w:t>слово предоставляется жюри</w:t>
      </w:r>
      <w:r w:rsidR="00857CD8" w:rsidRPr="00B9445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944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B94457">
        <w:rPr>
          <w:rFonts w:ascii="Times New Roman" w:hAnsi="Times New Roman" w:cs="Times New Roman"/>
          <w:sz w:val="28"/>
          <w:szCs w:val="28"/>
          <w:lang w:val="ru-RU"/>
        </w:rPr>
        <w:t>С наибольшим количеством баллов победила команда «…»! Поздравляем!</w:t>
      </w:r>
      <w:r w:rsidR="00857CD8" w:rsidRPr="00B9445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57CD8" w:rsidRPr="00B94457">
        <w:rPr>
          <w:rFonts w:ascii="Times New Roman" w:hAnsi="Times New Roman" w:cs="Times New Roman"/>
          <w:i/>
          <w:sz w:val="28"/>
          <w:szCs w:val="28"/>
          <w:lang w:val="ru-RU"/>
        </w:rPr>
        <w:t>победители награждаются дипломами</w:t>
      </w:r>
      <w:r w:rsidR="00857CD8" w:rsidRPr="00B94457">
        <w:rPr>
          <w:rFonts w:ascii="Times New Roman" w:hAnsi="Times New Roman" w:cs="Times New Roman"/>
          <w:sz w:val="28"/>
          <w:szCs w:val="28"/>
          <w:lang w:val="ru-RU"/>
        </w:rPr>
        <w:t>) До новых встреч!</w:t>
      </w:r>
    </w:p>
    <w:p w:rsidR="00637EB9" w:rsidRPr="00B94457" w:rsidRDefault="00637EB9" w:rsidP="00B9445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37EB9" w:rsidRPr="00B94457" w:rsidSect="003F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061E"/>
    <w:multiLevelType w:val="hybridMultilevel"/>
    <w:tmpl w:val="B79C7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EB9"/>
    <w:rsid w:val="000533B4"/>
    <w:rsid w:val="003946B6"/>
    <w:rsid w:val="003F408E"/>
    <w:rsid w:val="004345AE"/>
    <w:rsid w:val="004A28B0"/>
    <w:rsid w:val="00637EB9"/>
    <w:rsid w:val="00857CD8"/>
    <w:rsid w:val="00B94457"/>
    <w:rsid w:val="00BD2ED0"/>
    <w:rsid w:val="00D9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B9"/>
    <w:pPr>
      <w:spacing w:after="0" w:line="240" w:lineRule="auto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7EB9"/>
    <w:rPr>
      <w:b/>
      <w:bCs/>
    </w:rPr>
  </w:style>
  <w:style w:type="paragraph" w:styleId="a4">
    <w:name w:val="Normal (Web)"/>
    <w:basedOn w:val="a"/>
    <w:uiPriority w:val="99"/>
    <w:unhideWhenUsed/>
    <w:rsid w:val="00637E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637EB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EB9"/>
    <w:rPr>
      <w:rFonts w:ascii="Tahoma" w:hAnsi="Tahoma" w:cs="Tahoma"/>
      <w:sz w:val="16"/>
      <w:szCs w:val="16"/>
      <w:lang w:val="be-BY"/>
    </w:rPr>
  </w:style>
  <w:style w:type="character" w:styleId="a8">
    <w:name w:val="Intense Emphasis"/>
    <w:basedOn w:val="a0"/>
    <w:uiPriority w:val="21"/>
    <w:qFormat/>
    <w:rsid w:val="00857CD8"/>
    <w:rPr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857C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B9"/>
    <w:pPr>
      <w:spacing w:after="0" w:line="240" w:lineRule="auto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7EB9"/>
    <w:rPr>
      <w:b/>
      <w:bCs/>
    </w:rPr>
  </w:style>
  <w:style w:type="paragraph" w:styleId="a4">
    <w:name w:val="Normal (Web)"/>
    <w:basedOn w:val="a"/>
    <w:uiPriority w:val="99"/>
    <w:unhideWhenUsed/>
    <w:rsid w:val="00637E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637EB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EB9"/>
    <w:rPr>
      <w:rFonts w:ascii="Tahoma" w:hAnsi="Tahoma" w:cs="Tahoma"/>
      <w:sz w:val="16"/>
      <w:szCs w:val="16"/>
      <w:lang w:val="be-BY"/>
    </w:rPr>
  </w:style>
  <w:style w:type="character" w:styleId="a8">
    <w:name w:val="Intense Emphasis"/>
    <w:basedOn w:val="a0"/>
    <w:uiPriority w:val="21"/>
    <w:qFormat/>
    <w:rsid w:val="00857CD8"/>
    <w:rPr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857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2021-03-10T16:19:00Z</dcterms:created>
  <dcterms:modified xsi:type="dcterms:W3CDTF">2021-03-10T16:19:00Z</dcterms:modified>
</cp:coreProperties>
</file>